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CBEB" w14:textId="77777777" w:rsidR="00F5529E" w:rsidRDefault="00B05828" w:rsidP="000218A0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12CB709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Valstybinės ligonių kasos prie Sveikatos apsaugos </w:t>
      </w:r>
    </w:p>
    <w:p w14:paraId="3B76A4BE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ministerijos direktoriaus</w:t>
      </w:r>
    </w:p>
    <w:p w14:paraId="519AEA02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2015 m. balandžio 28d. įsakymu Nr.1K-106</w:t>
      </w:r>
    </w:p>
    <w:p w14:paraId="3F103887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C5558CD" w14:textId="77777777" w:rsidR="00F5529E" w:rsidRDefault="00F5529E" w:rsidP="00F5529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13C8E6F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109C6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rajono savivaldybės Priekulės pirminės sveikatos priežiūros centras</w:t>
      </w:r>
    </w:p>
    <w:p w14:paraId="1350B56B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Įmonės kodas- 163730145, ID-340</w:t>
      </w:r>
    </w:p>
    <w:p w14:paraId="1A4C7E19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38E4FB7" w14:textId="77558905" w:rsidR="00F5529E" w:rsidRPr="00005E74" w:rsidRDefault="00F5529E" w:rsidP="00F55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E74">
        <w:rPr>
          <w:rFonts w:ascii="Times New Roman" w:hAnsi="Times New Roman" w:cs="Times New Roman"/>
          <w:b/>
          <w:sz w:val="24"/>
          <w:szCs w:val="24"/>
        </w:rPr>
        <w:t>DUOMENŲ APIE ASMENS SVEIKATOS PRIEŽIŪROS ĮSTAIGOS DARBUOTOJŲ SK</w:t>
      </w:r>
      <w:r w:rsidR="00093869">
        <w:rPr>
          <w:rFonts w:ascii="Times New Roman" w:hAnsi="Times New Roman" w:cs="Times New Roman"/>
          <w:b/>
          <w:sz w:val="24"/>
          <w:szCs w:val="24"/>
        </w:rPr>
        <w:t>A</w:t>
      </w:r>
      <w:r w:rsidRPr="00005E74">
        <w:rPr>
          <w:rFonts w:ascii="Times New Roman" w:hAnsi="Times New Roman" w:cs="Times New Roman"/>
          <w:b/>
          <w:sz w:val="24"/>
          <w:szCs w:val="24"/>
        </w:rPr>
        <w:t>IČIŲ IR JŲ VIDUTINĮ DARBO UŽMOKESTĮ ATASKAITA 20</w:t>
      </w:r>
      <w:r w:rsidR="00B9707A">
        <w:rPr>
          <w:rFonts w:ascii="Times New Roman" w:hAnsi="Times New Roman" w:cs="Times New Roman"/>
          <w:b/>
          <w:sz w:val="24"/>
          <w:szCs w:val="24"/>
        </w:rPr>
        <w:t>2</w:t>
      </w:r>
      <w:r w:rsidR="00D44277">
        <w:rPr>
          <w:rFonts w:ascii="Times New Roman" w:hAnsi="Times New Roman" w:cs="Times New Roman"/>
          <w:b/>
          <w:sz w:val="24"/>
          <w:szCs w:val="24"/>
        </w:rPr>
        <w:t>1</w:t>
      </w:r>
      <w:r w:rsidRPr="00005E74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307068">
        <w:rPr>
          <w:rFonts w:ascii="Times New Roman" w:hAnsi="Times New Roman" w:cs="Times New Roman"/>
          <w:b/>
          <w:sz w:val="24"/>
          <w:szCs w:val="24"/>
        </w:rPr>
        <w:t>I</w:t>
      </w:r>
      <w:r w:rsidR="0068718E">
        <w:rPr>
          <w:rFonts w:ascii="Times New Roman" w:hAnsi="Times New Roman" w:cs="Times New Roman"/>
          <w:b/>
          <w:sz w:val="24"/>
          <w:szCs w:val="24"/>
        </w:rPr>
        <w:t>I</w:t>
      </w:r>
      <w:r w:rsidR="005711D9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005E74">
        <w:rPr>
          <w:rFonts w:ascii="Times New Roman" w:hAnsi="Times New Roman" w:cs="Times New Roman"/>
          <w:b/>
          <w:sz w:val="24"/>
          <w:szCs w:val="24"/>
        </w:rPr>
        <w:t>ETV.</w:t>
      </w:r>
    </w:p>
    <w:p w14:paraId="0594CFAA" w14:textId="77777777" w:rsidR="00F5529E" w:rsidRPr="00005E74" w:rsidRDefault="00F5529E" w:rsidP="00F55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F585E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11DDD0C" w14:textId="77777777" w:rsidR="00F5529E" w:rsidRDefault="00F5529E" w:rsidP="00F552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711D9">
        <w:rPr>
          <w:rFonts w:ascii="Times New Roman" w:hAnsi="Times New Roman" w:cs="Times New Roman"/>
          <w:sz w:val="24"/>
          <w:szCs w:val="24"/>
        </w:rPr>
        <w:t>2</w:t>
      </w:r>
      <w:r w:rsidR="00307068">
        <w:rPr>
          <w:rFonts w:ascii="Times New Roman" w:hAnsi="Times New Roman" w:cs="Times New Roman"/>
          <w:sz w:val="24"/>
          <w:szCs w:val="24"/>
        </w:rPr>
        <w:t>1</w:t>
      </w:r>
      <w:r w:rsidR="005711D9">
        <w:rPr>
          <w:rFonts w:ascii="Times New Roman" w:hAnsi="Times New Roman" w:cs="Times New Roman"/>
          <w:sz w:val="24"/>
          <w:szCs w:val="24"/>
        </w:rPr>
        <w:t>-</w:t>
      </w:r>
      <w:r w:rsidR="00307068">
        <w:rPr>
          <w:rFonts w:ascii="Times New Roman" w:hAnsi="Times New Roman" w:cs="Times New Roman"/>
          <w:sz w:val="24"/>
          <w:szCs w:val="24"/>
        </w:rPr>
        <w:t>0</w:t>
      </w:r>
      <w:r w:rsidR="00C2239D">
        <w:rPr>
          <w:rFonts w:ascii="Times New Roman" w:hAnsi="Times New Roman" w:cs="Times New Roman"/>
          <w:sz w:val="24"/>
          <w:szCs w:val="24"/>
        </w:rPr>
        <w:t>7</w:t>
      </w:r>
      <w:r w:rsidR="00453B9E">
        <w:rPr>
          <w:rFonts w:ascii="Times New Roman" w:hAnsi="Times New Roman" w:cs="Times New Roman"/>
          <w:sz w:val="24"/>
          <w:szCs w:val="24"/>
        </w:rPr>
        <w:t>-</w:t>
      </w:r>
      <w:r w:rsidR="00C2239D">
        <w:rPr>
          <w:rFonts w:ascii="Times New Roman" w:hAnsi="Times New Roman" w:cs="Times New Roman"/>
          <w:sz w:val="24"/>
          <w:szCs w:val="24"/>
        </w:rPr>
        <w:t>16</w:t>
      </w:r>
      <w:r w:rsidR="001C07E8">
        <w:rPr>
          <w:rFonts w:ascii="Times New Roman" w:hAnsi="Times New Roman" w:cs="Times New Roman"/>
          <w:sz w:val="24"/>
          <w:szCs w:val="24"/>
        </w:rPr>
        <w:t xml:space="preserve">  </w:t>
      </w:r>
      <w:r w:rsidR="00453B9E">
        <w:rPr>
          <w:rFonts w:ascii="Times New Roman" w:hAnsi="Times New Roman" w:cs="Times New Roman"/>
          <w:sz w:val="24"/>
          <w:szCs w:val="24"/>
        </w:rPr>
        <w:t xml:space="preserve"> Nr.</w:t>
      </w:r>
      <w:r w:rsidR="00C2239D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1277"/>
        <w:gridCol w:w="1418"/>
        <w:gridCol w:w="1790"/>
        <w:gridCol w:w="1604"/>
      </w:tblGrid>
      <w:tr w:rsidR="001C07E8" w14:paraId="507AC261" w14:textId="77777777" w:rsidTr="00065AB1">
        <w:tc>
          <w:tcPr>
            <w:tcW w:w="570" w:type="dxa"/>
            <w:vMerge w:val="restart"/>
          </w:tcPr>
          <w:p w14:paraId="01B5F978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969" w:type="dxa"/>
            <w:vMerge w:val="restart"/>
          </w:tcPr>
          <w:p w14:paraId="3D30177B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Rodiklis</w:t>
            </w:r>
          </w:p>
        </w:tc>
        <w:tc>
          <w:tcPr>
            <w:tcW w:w="6089" w:type="dxa"/>
            <w:gridSpan w:val="4"/>
          </w:tcPr>
          <w:p w14:paraId="7901ADF0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Ataskaitinio laikotarpio</w:t>
            </w:r>
          </w:p>
        </w:tc>
      </w:tr>
      <w:tr w:rsidR="001C07E8" w14:paraId="5CEE4520" w14:textId="77777777" w:rsidTr="00065AB1">
        <w:tc>
          <w:tcPr>
            <w:tcW w:w="570" w:type="dxa"/>
            <w:vMerge/>
          </w:tcPr>
          <w:p w14:paraId="107FD630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1348A5D7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14:paraId="650ED7A2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Fizinių asmenų skaičius</w:t>
            </w:r>
          </w:p>
        </w:tc>
        <w:tc>
          <w:tcPr>
            <w:tcW w:w="1418" w:type="dxa"/>
            <w:vMerge w:val="restart"/>
          </w:tcPr>
          <w:p w14:paraId="05735A57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Užimtų etatų skaičius</w:t>
            </w:r>
          </w:p>
        </w:tc>
        <w:tc>
          <w:tcPr>
            <w:tcW w:w="3394" w:type="dxa"/>
            <w:gridSpan w:val="2"/>
          </w:tcPr>
          <w:p w14:paraId="355D7214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Vidutinis darbo užmokestis, Eur.</w:t>
            </w:r>
          </w:p>
        </w:tc>
      </w:tr>
      <w:tr w:rsidR="00C2239D" w14:paraId="4EA490D2" w14:textId="77777777" w:rsidTr="00065AB1">
        <w:tc>
          <w:tcPr>
            <w:tcW w:w="570" w:type="dxa"/>
            <w:vMerge/>
          </w:tcPr>
          <w:p w14:paraId="3BDED0FD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14:paraId="6E04571E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14:paraId="378F189A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7AFABC8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14:paraId="795DD758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darbuotojo (fizinio asmens)</w:t>
            </w:r>
          </w:p>
        </w:tc>
        <w:tc>
          <w:tcPr>
            <w:tcW w:w="1604" w:type="dxa"/>
          </w:tcPr>
          <w:p w14:paraId="201B33F2" w14:textId="77777777" w:rsidR="00F5529E" w:rsidRPr="00B05828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828">
              <w:rPr>
                <w:rFonts w:ascii="Times New Roman" w:hAnsi="Times New Roman" w:cs="Times New Roman"/>
                <w:b/>
                <w:sz w:val="24"/>
                <w:szCs w:val="24"/>
              </w:rPr>
              <w:t>Vieno etato</w:t>
            </w:r>
          </w:p>
        </w:tc>
      </w:tr>
      <w:tr w:rsidR="00C2239D" w14:paraId="677F92B1" w14:textId="77777777" w:rsidTr="00065AB1">
        <w:tc>
          <w:tcPr>
            <w:tcW w:w="570" w:type="dxa"/>
          </w:tcPr>
          <w:p w14:paraId="1A54B430" w14:textId="77777777" w:rsidR="00F5529E" w:rsidRDefault="00F5529E" w:rsidP="00065A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E915E7E" w14:textId="77777777" w:rsidR="00F5529E" w:rsidRPr="00005E74" w:rsidRDefault="00F5529E" w:rsidP="00065A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005E74">
              <w:rPr>
                <w:rFonts w:ascii="Times New Roman" w:hAnsi="Times New Roman" w:cs="Times New Roman"/>
                <w:b/>
                <w:sz w:val="24"/>
                <w:szCs w:val="24"/>
              </w:rPr>
              <w:t>Iš viso :</w:t>
            </w:r>
          </w:p>
        </w:tc>
        <w:tc>
          <w:tcPr>
            <w:tcW w:w="1277" w:type="dxa"/>
          </w:tcPr>
          <w:p w14:paraId="69E2E56E" w14:textId="77777777" w:rsidR="00F5529E" w:rsidRPr="00005E74" w:rsidRDefault="008479EB" w:rsidP="003B1F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088AF1D" w14:textId="77777777" w:rsidR="00F5529E" w:rsidRPr="00005E74" w:rsidRDefault="008479EB" w:rsidP="00C223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277"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C223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14:paraId="56B2B291" w14:textId="77777777" w:rsidR="00F5529E" w:rsidRPr="00005E74" w:rsidRDefault="00D44277" w:rsidP="003B1FA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B1FAB">
              <w:rPr>
                <w:rFonts w:ascii="Times New Roman" w:hAnsi="Times New Roman" w:cs="Times New Roman"/>
                <w:b/>
                <w:sz w:val="24"/>
                <w:szCs w:val="24"/>
              </w:rPr>
              <w:t>195,71</w:t>
            </w:r>
          </w:p>
        </w:tc>
        <w:tc>
          <w:tcPr>
            <w:tcW w:w="1604" w:type="dxa"/>
          </w:tcPr>
          <w:p w14:paraId="20794603" w14:textId="77777777" w:rsidR="00F5529E" w:rsidRPr="00005E74" w:rsidRDefault="008479EB" w:rsidP="00C2239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239D">
              <w:rPr>
                <w:rFonts w:ascii="Times New Roman" w:hAnsi="Times New Roman" w:cs="Times New Roman"/>
                <w:b/>
                <w:sz w:val="24"/>
                <w:szCs w:val="24"/>
              </w:rPr>
              <w:t>673,04</w:t>
            </w:r>
          </w:p>
        </w:tc>
      </w:tr>
      <w:tr w:rsidR="00C2239D" w14:paraId="3FC50D01" w14:textId="77777777" w:rsidTr="00065AB1">
        <w:tc>
          <w:tcPr>
            <w:tcW w:w="570" w:type="dxa"/>
          </w:tcPr>
          <w:p w14:paraId="242B7395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31FDE875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Gydytojai</w:t>
            </w:r>
          </w:p>
        </w:tc>
        <w:tc>
          <w:tcPr>
            <w:tcW w:w="1277" w:type="dxa"/>
          </w:tcPr>
          <w:p w14:paraId="74CB955C" w14:textId="77777777" w:rsidR="00F5529E" w:rsidRDefault="00D44277" w:rsidP="008479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12DE7DA" w14:textId="77777777" w:rsidR="00F5529E" w:rsidRDefault="00307068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14:paraId="192472BC" w14:textId="77777777" w:rsidR="00F5529E" w:rsidRDefault="008479EB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76,16</w:t>
            </w:r>
          </w:p>
        </w:tc>
        <w:tc>
          <w:tcPr>
            <w:tcW w:w="1604" w:type="dxa"/>
          </w:tcPr>
          <w:p w14:paraId="2652564A" w14:textId="77777777" w:rsidR="00F5529E" w:rsidRDefault="00D44277" w:rsidP="00C2239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38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54,31</w:t>
            </w:r>
          </w:p>
        </w:tc>
      </w:tr>
      <w:tr w:rsidR="00C2239D" w14:paraId="7A7A222F" w14:textId="77777777" w:rsidTr="00065AB1">
        <w:tc>
          <w:tcPr>
            <w:tcW w:w="570" w:type="dxa"/>
          </w:tcPr>
          <w:p w14:paraId="0590BB14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69" w:type="dxa"/>
          </w:tcPr>
          <w:p w14:paraId="1C65AE55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gydytoja</w:t>
            </w:r>
          </w:p>
        </w:tc>
        <w:tc>
          <w:tcPr>
            <w:tcW w:w="1277" w:type="dxa"/>
          </w:tcPr>
          <w:p w14:paraId="03DDB1F9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B014EAF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90" w:type="dxa"/>
          </w:tcPr>
          <w:p w14:paraId="2C347661" w14:textId="77777777" w:rsidR="00F5529E" w:rsidRDefault="008479EB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574,80</w:t>
            </w:r>
          </w:p>
        </w:tc>
        <w:tc>
          <w:tcPr>
            <w:tcW w:w="1604" w:type="dxa"/>
          </w:tcPr>
          <w:p w14:paraId="73AE22CE" w14:textId="77777777" w:rsidR="00F5529E" w:rsidRDefault="00C2239D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3149,60</w:t>
            </w:r>
          </w:p>
        </w:tc>
      </w:tr>
      <w:tr w:rsidR="00C2239D" w14:paraId="0D73AEE6" w14:textId="77777777" w:rsidTr="00D44277">
        <w:trPr>
          <w:trHeight w:val="385"/>
        </w:trPr>
        <w:tc>
          <w:tcPr>
            <w:tcW w:w="570" w:type="dxa"/>
          </w:tcPr>
          <w:p w14:paraId="3A7E4DE6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1A7F4EE4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Slaugytojai</w:t>
            </w:r>
          </w:p>
        </w:tc>
        <w:tc>
          <w:tcPr>
            <w:tcW w:w="1277" w:type="dxa"/>
          </w:tcPr>
          <w:p w14:paraId="21024E9B" w14:textId="77777777" w:rsidR="00F5529E" w:rsidRDefault="008479EB" w:rsidP="008479E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708E589D" w14:textId="77777777" w:rsidR="00F5529E" w:rsidRDefault="00D44277" w:rsidP="00D442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90" w:type="dxa"/>
          </w:tcPr>
          <w:p w14:paraId="1FEA63BE" w14:textId="77777777" w:rsidR="00F5529E" w:rsidRDefault="008479EB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602,80</w:t>
            </w:r>
          </w:p>
        </w:tc>
        <w:tc>
          <w:tcPr>
            <w:tcW w:w="1604" w:type="dxa"/>
          </w:tcPr>
          <w:p w14:paraId="7E01284B" w14:textId="77777777" w:rsidR="00F5529E" w:rsidRDefault="008479EB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523,93</w:t>
            </w:r>
          </w:p>
        </w:tc>
      </w:tr>
      <w:tr w:rsidR="00C2239D" w14:paraId="07990B4C" w14:textId="77777777" w:rsidTr="00065AB1">
        <w:tc>
          <w:tcPr>
            <w:tcW w:w="570" w:type="dxa"/>
          </w:tcPr>
          <w:p w14:paraId="2A096587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4588B9D2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Kiti specialistai turintys spec. vidurinį išsilavinimą</w:t>
            </w:r>
          </w:p>
        </w:tc>
        <w:tc>
          <w:tcPr>
            <w:tcW w:w="1277" w:type="dxa"/>
          </w:tcPr>
          <w:p w14:paraId="294D7599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BA52CED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90" w:type="dxa"/>
          </w:tcPr>
          <w:p w14:paraId="2AB9385F" w14:textId="77777777" w:rsidR="00F5529E" w:rsidRDefault="00C2239D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759,15</w:t>
            </w:r>
          </w:p>
        </w:tc>
        <w:tc>
          <w:tcPr>
            <w:tcW w:w="1604" w:type="dxa"/>
          </w:tcPr>
          <w:p w14:paraId="1EB457CD" w14:textId="77777777" w:rsidR="00F5529E" w:rsidRDefault="00C2239D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2024,40</w:t>
            </w:r>
          </w:p>
        </w:tc>
      </w:tr>
      <w:tr w:rsidR="00C2239D" w14:paraId="18AFE9E2" w14:textId="77777777" w:rsidTr="00C77E62">
        <w:trPr>
          <w:trHeight w:val="259"/>
        </w:trPr>
        <w:tc>
          <w:tcPr>
            <w:tcW w:w="570" w:type="dxa"/>
          </w:tcPr>
          <w:p w14:paraId="15532274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315D6654" w14:textId="77777777" w:rsidR="00F5529E" w:rsidRDefault="00F5529E" w:rsidP="00065AB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Kitas personalas</w:t>
            </w:r>
          </w:p>
        </w:tc>
        <w:tc>
          <w:tcPr>
            <w:tcW w:w="1277" w:type="dxa"/>
          </w:tcPr>
          <w:p w14:paraId="672B621B" w14:textId="77777777" w:rsidR="00F5529E" w:rsidRDefault="00C2239D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65F8B7D" w14:textId="77777777" w:rsidR="00F5529E" w:rsidRDefault="00F5529E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14:paraId="1A77008C" w14:textId="77777777" w:rsidR="00F5529E" w:rsidRDefault="00D44277" w:rsidP="00C2239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68,94</w:t>
            </w:r>
          </w:p>
        </w:tc>
        <w:tc>
          <w:tcPr>
            <w:tcW w:w="1604" w:type="dxa"/>
          </w:tcPr>
          <w:p w14:paraId="625CAEEF" w14:textId="77777777" w:rsidR="00F5529E" w:rsidRDefault="008872C5" w:rsidP="00C2239D">
            <w:pPr>
              <w:pStyle w:val="NoSpacing"/>
              <w:tabs>
                <w:tab w:val="left" w:pos="300"/>
                <w:tab w:val="center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01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39D">
              <w:rPr>
                <w:rFonts w:ascii="Times New Roman" w:hAnsi="Times New Roman" w:cs="Times New Roman"/>
                <w:sz w:val="24"/>
                <w:szCs w:val="24"/>
              </w:rPr>
              <w:t>661,05</w:t>
            </w:r>
          </w:p>
        </w:tc>
      </w:tr>
    </w:tbl>
    <w:p w14:paraId="2FAC3B86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Pastaba: duomenys pateikiami teritorinei ligonių kasai iki kiekvieno mėnesio 18d.</w:t>
      </w:r>
      <w:r w:rsidR="00C77E62" w:rsidRPr="00C77E62">
        <w:rPr>
          <w:rFonts w:ascii="Times New Roman" w:hAnsi="Times New Roman" w:cs="Times New Roman"/>
          <w:sz w:val="24"/>
          <w:szCs w:val="24"/>
        </w:rPr>
        <w:t xml:space="preserve"> </w:t>
      </w:r>
      <w:r w:rsidR="00C77E62">
        <w:rPr>
          <w:rFonts w:ascii="Times New Roman" w:hAnsi="Times New Roman" w:cs="Times New Roman"/>
          <w:sz w:val="24"/>
          <w:szCs w:val="24"/>
        </w:rPr>
        <w:t>1</w:t>
      </w:r>
    </w:p>
    <w:p w14:paraId="7D7454E6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E9F7DC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sveikatos priežiūros įstaigos vadovas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Laima  Simenienė</w:t>
      </w:r>
    </w:p>
    <w:p w14:paraId="14D699F4" w14:textId="77777777" w:rsidR="00F5529E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DCCFD4" w14:textId="77777777" w:rsidR="00F5529E" w:rsidRPr="00B05828" w:rsidRDefault="00F5529E" w:rsidP="00F55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Rengėjo nuoroda Janina Kupšienė, tel.(8 46) 401664.</w:t>
      </w:r>
    </w:p>
    <w:p w14:paraId="3D1DB59B" w14:textId="77777777" w:rsidR="00F5529E" w:rsidRPr="00B05828" w:rsidRDefault="00F5529E" w:rsidP="00005E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5529E" w:rsidRPr="00B0582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28"/>
    <w:rsid w:val="00005E74"/>
    <w:rsid w:val="000218A0"/>
    <w:rsid w:val="00093869"/>
    <w:rsid w:val="001010B0"/>
    <w:rsid w:val="00113EAD"/>
    <w:rsid w:val="00145D0C"/>
    <w:rsid w:val="0015738F"/>
    <w:rsid w:val="001C07E8"/>
    <w:rsid w:val="00307068"/>
    <w:rsid w:val="00343F26"/>
    <w:rsid w:val="00355248"/>
    <w:rsid w:val="003B1FAB"/>
    <w:rsid w:val="003C141E"/>
    <w:rsid w:val="00453B9E"/>
    <w:rsid w:val="00457F56"/>
    <w:rsid w:val="005711D9"/>
    <w:rsid w:val="0068718E"/>
    <w:rsid w:val="006962ED"/>
    <w:rsid w:val="0071707E"/>
    <w:rsid w:val="008479EB"/>
    <w:rsid w:val="008872C5"/>
    <w:rsid w:val="009A584B"/>
    <w:rsid w:val="009E4103"/>
    <w:rsid w:val="00A01EA8"/>
    <w:rsid w:val="00AD181A"/>
    <w:rsid w:val="00AF247D"/>
    <w:rsid w:val="00B05828"/>
    <w:rsid w:val="00B9707A"/>
    <w:rsid w:val="00BB4794"/>
    <w:rsid w:val="00BB5D2B"/>
    <w:rsid w:val="00BB6F34"/>
    <w:rsid w:val="00C2239D"/>
    <w:rsid w:val="00C77E62"/>
    <w:rsid w:val="00D11C92"/>
    <w:rsid w:val="00D44277"/>
    <w:rsid w:val="00D541AC"/>
    <w:rsid w:val="00E45BBC"/>
    <w:rsid w:val="00EA2933"/>
    <w:rsid w:val="00EE7605"/>
    <w:rsid w:val="00F24551"/>
    <w:rsid w:val="00F5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100B"/>
  <w15:chartTrackingRefBased/>
  <w15:docId w15:val="{4998D157-A2D3-45DF-8848-025708FC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28"/>
    <w:pPr>
      <w:spacing w:after="0" w:line="240" w:lineRule="auto"/>
    </w:pPr>
  </w:style>
  <w:style w:type="table" w:styleId="TableGrid">
    <w:name w:val="Table Grid"/>
    <w:basedOn w:val="TableNormal"/>
    <w:uiPriority w:val="39"/>
    <w:rsid w:val="00B0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Inga</cp:lastModifiedBy>
  <cp:revision>3</cp:revision>
  <cp:lastPrinted>2021-01-26T08:37:00Z</cp:lastPrinted>
  <dcterms:created xsi:type="dcterms:W3CDTF">2021-07-16T12:52:00Z</dcterms:created>
  <dcterms:modified xsi:type="dcterms:W3CDTF">2021-07-16T12:52:00Z</dcterms:modified>
</cp:coreProperties>
</file>